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DE41" w14:textId="68252DC3" w:rsidR="008B7CB3" w:rsidRPr="00766535" w:rsidRDefault="00455681" w:rsidP="008B7CB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PINKARD</w:t>
      </w:r>
      <w:r w:rsidR="008B7CB3" w:rsidRPr="0076653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INNOVATIVE ENTERPRISES</w:t>
      </w:r>
    </w:p>
    <w:p w14:paraId="23EE08DB" w14:textId="77777777" w:rsidR="008B7CB3" w:rsidRPr="00766535" w:rsidRDefault="008B7CB3" w:rsidP="008B7CB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6535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   Expectations   &amp;   Student   Conduct   Code</w:t>
      </w:r>
    </w:p>
    <w:p w14:paraId="7DD67799" w14:textId="77777777" w:rsidR="008B7CB3" w:rsidRPr="00766535" w:rsidRDefault="008B7CB3" w:rsidP="008B7CB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6535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 Expectations</w:t>
      </w:r>
    </w:p>
    <w:p w14:paraId="27B711B5" w14:textId="77777777" w:rsidR="008B7CB3" w:rsidRDefault="008B7CB3" w:rsidP="008B7CB3">
      <w:pPr>
        <w:rPr>
          <w:rFonts w:ascii="Times New Roman" w:hAnsi="Times New Roman" w:cs="Times New Roman"/>
          <w:i/>
          <w:iCs/>
        </w:rPr>
      </w:pPr>
    </w:p>
    <w:p w14:paraId="352F209A" w14:textId="77777777" w:rsidR="008B7CB3" w:rsidRPr="000451FD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  <w:i/>
          <w:iCs/>
        </w:rPr>
        <w:t xml:space="preserve">By initialing </w:t>
      </w:r>
      <w:r w:rsidRPr="000451FD">
        <w:rPr>
          <w:rFonts w:ascii="Times New Roman" w:hAnsi="Times New Roman" w:cs="Times New Roman"/>
        </w:rPr>
        <w:t>each statement, I, _______________________________ understand and commit to:</w:t>
      </w:r>
    </w:p>
    <w:p w14:paraId="6C02713C" w14:textId="10ED013E" w:rsidR="008B7CB3" w:rsidRDefault="008B7CB3" w:rsidP="0048466F">
      <w:pPr>
        <w:jc w:val="center"/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>_____ Being honest, truthful</w:t>
      </w:r>
      <w:r w:rsidR="000F02D6">
        <w:rPr>
          <w:rFonts w:ascii="Times New Roman" w:hAnsi="Times New Roman" w:cs="Times New Roman"/>
        </w:rPr>
        <w:t>,</w:t>
      </w:r>
      <w:r w:rsidRPr="000451FD">
        <w:rPr>
          <w:rFonts w:ascii="Times New Roman" w:hAnsi="Times New Roman" w:cs="Times New Roman"/>
        </w:rPr>
        <w:t xml:space="preserve"> and respectful </w:t>
      </w:r>
      <w:proofErr w:type="gramStart"/>
      <w:r w:rsidRPr="000451FD">
        <w:rPr>
          <w:rFonts w:ascii="Times New Roman" w:hAnsi="Times New Roman" w:cs="Times New Roman"/>
        </w:rPr>
        <w:t>at all times</w:t>
      </w:r>
      <w:proofErr w:type="gramEnd"/>
      <w:r w:rsidRPr="000451FD">
        <w:rPr>
          <w:rFonts w:ascii="Times New Roman" w:hAnsi="Times New Roman" w:cs="Times New Roman"/>
        </w:rPr>
        <w:t xml:space="preserve"> towards the Pinkard</w:t>
      </w:r>
      <w:r w:rsidR="0048466F">
        <w:rPr>
          <w:rFonts w:ascii="Times New Roman" w:hAnsi="Times New Roman" w:cs="Times New Roman"/>
        </w:rPr>
        <w:t xml:space="preserve"> Innovative Enterprises</w:t>
      </w:r>
      <w:r w:rsidRPr="000451FD">
        <w:rPr>
          <w:rFonts w:ascii="Times New Roman" w:hAnsi="Times New Roman" w:cs="Times New Roman"/>
        </w:rPr>
        <w:t xml:space="preserve"> (</w:t>
      </w:r>
      <w:r w:rsidR="0048466F">
        <w:rPr>
          <w:rFonts w:ascii="Times New Roman" w:hAnsi="Times New Roman" w:cs="Times New Roman"/>
        </w:rPr>
        <w:t>PIE</w:t>
      </w:r>
      <w:r w:rsidRPr="000451FD">
        <w:rPr>
          <w:rFonts w:ascii="Times New Roman" w:hAnsi="Times New Roman" w:cs="Times New Roman"/>
        </w:rPr>
        <w:t>) Staff and School Staff.  The word(s) or ruling(s) of any one</w:t>
      </w:r>
      <w:r w:rsidR="000F02D6">
        <w:rPr>
          <w:rFonts w:ascii="Times New Roman" w:hAnsi="Times New Roman" w:cs="Times New Roman"/>
        </w:rPr>
        <w:t xml:space="preserve"> </w:t>
      </w:r>
      <w:r w:rsidRPr="000451FD">
        <w:rPr>
          <w:rFonts w:ascii="Times New Roman" w:hAnsi="Times New Roman" w:cs="Times New Roman"/>
        </w:rPr>
        <w:t>or all, of them collectively is/are final</w:t>
      </w:r>
      <w:r>
        <w:rPr>
          <w:rFonts w:ascii="Times New Roman" w:hAnsi="Times New Roman" w:cs="Times New Roman"/>
        </w:rPr>
        <w:t>.</w:t>
      </w:r>
    </w:p>
    <w:p w14:paraId="34BEFAF7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1DAEAC6D" w14:textId="337A5512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 xml:space="preserve">_____Being conscious of my safety and that of my peers.  I will </w:t>
      </w:r>
      <w:proofErr w:type="gramStart"/>
      <w:r w:rsidRPr="000451FD">
        <w:rPr>
          <w:rFonts w:ascii="Times New Roman" w:hAnsi="Times New Roman" w:cs="Times New Roman"/>
        </w:rPr>
        <w:t>remain in groups of no less than 3 students at all times</w:t>
      </w:r>
      <w:proofErr w:type="gramEnd"/>
      <w:r w:rsidR="000F02D6">
        <w:rPr>
          <w:rFonts w:ascii="Times New Roman" w:hAnsi="Times New Roman" w:cs="Times New Roman"/>
        </w:rPr>
        <w:t>,</w:t>
      </w:r>
      <w:r w:rsidRPr="000451FD">
        <w:rPr>
          <w:rFonts w:ascii="Times New Roman" w:hAnsi="Times New Roman" w:cs="Times New Roman"/>
        </w:rPr>
        <w:t xml:space="preserve"> remain in the presence of PI</w:t>
      </w:r>
      <w:r w:rsidR="00FD4283">
        <w:rPr>
          <w:rFonts w:ascii="Times New Roman" w:hAnsi="Times New Roman" w:cs="Times New Roman"/>
        </w:rPr>
        <w:t>E</w:t>
      </w:r>
      <w:r w:rsidRPr="000451FD">
        <w:rPr>
          <w:rFonts w:ascii="Times New Roman" w:hAnsi="Times New Roman" w:cs="Times New Roman"/>
        </w:rPr>
        <w:t xml:space="preserve"> </w:t>
      </w:r>
      <w:r w:rsidR="0041470C">
        <w:rPr>
          <w:rFonts w:ascii="Times New Roman" w:hAnsi="Times New Roman" w:cs="Times New Roman"/>
        </w:rPr>
        <w:t>and/</w:t>
      </w:r>
      <w:r w:rsidRPr="000451FD">
        <w:rPr>
          <w:rFonts w:ascii="Times New Roman" w:hAnsi="Times New Roman" w:cs="Times New Roman"/>
        </w:rPr>
        <w:t xml:space="preserve">or School Staff during breaks, when away from the hotel and during all activities. </w:t>
      </w:r>
    </w:p>
    <w:p w14:paraId="51198B24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5BFBD119" w14:textId="77777777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  <w:b/>
          <w:bCs/>
        </w:rPr>
        <w:t xml:space="preserve">_____ Anytime </w:t>
      </w:r>
      <w:r w:rsidRPr="000451FD">
        <w:rPr>
          <w:rFonts w:ascii="Times New Roman" w:hAnsi="Times New Roman" w:cs="Times New Roman"/>
        </w:rPr>
        <w:t>a group of 3 or more wants to go anyplace away from the group, prior permission must be granted by a staff member.</w:t>
      </w:r>
    </w:p>
    <w:p w14:paraId="669190EF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79720D64" w14:textId="77777777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>_____ Being mindful of noise level while in the hotel and while touring campus buildings.</w:t>
      </w:r>
    </w:p>
    <w:p w14:paraId="2778BD1A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5DFB4704" w14:textId="77777777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 xml:space="preserve"> _____Adhering to tour schedule of events, arriving to designated locations in a timely manner and participating in the scheduled indoor and outdoor activities (unless a restriction is indicated on my health form).  </w:t>
      </w:r>
      <w:r w:rsidRPr="000451FD">
        <w:rPr>
          <w:rFonts w:ascii="Times New Roman" w:hAnsi="Times New Roman" w:cs="Times New Roman"/>
          <w:b/>
          <w:bCs/>
          <w:i/>
          <w:iCs/>
        </w:rPr>
        <w:t>One late person can affect all scheduled activities</w:t>
      </w:r>
      <w:r w:rsidRPr="000451FD">
        <w:rPr>
          <w:rFonts w:ascii="Times New Roman" w:hAnsi="Times New Roman" w:cs="Times New Roman"/>
        </w:rPr>
        <w:t>.</w:t>
      </w:r>
    </w:p>
    <w:p w14:paraId="0BE0439E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358EABBD" w14:textId="77777777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 xml:space="preserve">_____ The use of electronic devices or wearing earbuds while touring a college campus is not allowed during tours.  Phones may be used for taking notes and/or pictures, only, during the campus tours. </w:t>
      </w:r>
    </w:p>
    <w:p w14:paraId="3D5F3300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08344977" w14:textId="1677D35A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 xml:space="preserve">_____ </w:t>
      </w:r>
      <w:r w:rsidR="0041470C">
        <w:rPr>
          <w:rFonts w:ascii="Times New Roman" w:hAnsi="Times New Roman" w:cs="Times New Roman"/>
        </w:rPr>
        <w:t xml:space="preserve">Respect the tour guides.  </w:t>
      </w:r>
      <w:r w:rsidRPr="000451FD">
        <w:rPr>
          <w:rFonts w:ascii="Times New Roman" w:hAnsi="Times New Roman" w:cs="Times New Roman"/>
        </w:rPr>
        <w:t>Tour participants will not be allowed to leave the group with a relative or friend.  No relatives or friends are allowed to visit the hotel or to participate in any scheduled activities unless prior authorization is given by PI</w:t>
      </w:r>
      <w:r w:rsidR="009769A6">
        <w:rPr>
          <w:rFonts w:ascii="Times New Roman" w:hAnsi="Times New Roman" w:cs="Times New Roman"/>
        </w:rPr>
        <w:t>E</w:t>
      </w:r>
      <w:r w:rsidRPr="000451FD">
        <w:rPr>
          <w:rFonts w:ascii="Times New Roman" w:hAnsi="Times New Roman" w:cs="Times New Roman"/>
        </w:rPr>
        <w:t xml:space="preserve"> Staff and School Staff.  </w:t>
      </w:r>
    </w:p>
    <w:p w14:paraId="58F31220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000B42CD" w14:textId="2352E769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>_____ Only ONE (1) piece of luggage (not to exceed 50 lbs.) is allowed on the trip.  A backpack may be carried.</w:t>
      </w:r>
    </w:p>
    <w:p w14:paraId="4B0E5889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0067641B" w14:textId="156AFFFA" w:rsidR="008B7CB3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>_____ Complying with the PI</w:t>
      </w:r>
      <w:r w:rsidR="009769A6">
        <w:rPr>
          <w:rFonts w:ascii="Times New Roman" w:hAnsi="Times New Roman" w:cs="Times New Roman"/>
        </w:rPr>
        <w:t>E</w:t>
      </w:r>
      <w:r w:rsidRPr="000451FD">
        <w:rPr>
          <w:rFonts w:ascii="Times New Roman" w:hAnsi="Times New Roman" w:cs="Times New Roman"/>
        </w:rPr>
        <w:t xml:space="preserve"> Student Conduct Code and the guidance and/or directives given by PI</w:t>
      </w:r>
      <w:r w:rsidR="009769A6">
        <w:rPr>
          <w:rFonts w:ascii="Times New Roman" w:hAnsi="Times New Roman" w:cs="Times New Roman"/>
        </w:rPr>
        <w:t>E</w:t>
      </w:r>
      <w:r w:rsidRPr="000451FD">
        <w:rPr>
          <w:rFonts w:ascii="Times New Roman" w:hAnsi="Times New Roman" w:cs="Times New Roman"/>
        </w:rPr>
        <w:t xml:space="preserve"> Staff and School Staff.</w:t>
      </w:r>
    </w:p>
    <w:p w14:paraId="197802E1" w14:textId="77777777" w:rsidR="008B7CB3" w:rsidRPr="000451FD" w:rsidRDefault="008B7CB3" w:rsidP="008B7CB3">
      <w:pPr>
        <w:rPr>
          <w:rFonts w:ascii="Times New Roman" w:hAnsi="Times New Roman" w:cs="Times New Roman"/>
        </w:rPr>
      </w:pPr>
    </w:p>
    <w:p w14:paraId="2C132584" w14:textId="3309D723" w:rsidR="008B7CB3" w:rsidRPr="000451FD" w:rsidRDefault="008B7CB3" w:rsidP="008B7CB3">
      <w:pPr>
        <w:jc w:val="center"/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  <w:b/>
          <w:bCs/>
          <w:u w:val="single"/>
        </w:rPr>
        <w:t>P</w:t>
      </w:r>
      <w:r w:rsidR="002819F2">
        <w:rPr>
          <w:rFonts w:ascii="Times New Roman" w:hAnsi="Times New Roman" w:cs="Times New Roman"/>
          <w:b/>
          <w:bCs/>
          <w:u w:val="single"/>
        </w:rPr>
        <w:t>IE</w:t>
      </w:r>
      <w:r w:rsidRPr="000451FD">
        <w:rPr>
          <w:rFonts w:ascii="Times New Roman" w:hAnsi="Times New Roman" w:cs="Times New Roman"/>
          <w:b/>
          <w:bCs/>
          <w:u w:val="single"/>
        </w:rPr>
        <w:t xml:space="preserve"> Student Conduct Code</w:t>
      </w:r>
    </w:p>
    <w:p w14:paraId="75930E80" w14:textId="0D86BA75" w:rsidR="008B7CB3" w:rsidRPr="000451FD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 xml:space="preserve">As a student participating in the Pinkard </w:t>
      </w:r>
      <w:r w:rsidR="0048466F">
        <w:rPr>
          <w:rFonts w:ascii="Times New Roman" w:hAnsi="Times New Roman" w:cs="Times New Roman"/>
        </w:rPr>
        <w:t>Innovative Enterprises</w:t>
      </w:r>
      <w:r w:rsidRPr="000451FD">
        <w:rPr>
          <w:rFonts w:ascii="Times New Roman" w:hAnsi="Times New Roman" w:cs="Times New Roman"/>
        </w:rPr>
        <w:t xml:space="preserve"> Black College Tour, you are expected to engage in responsible behaviors that reflect well upon you, this organization</w:t>
      </w:r>
      <w:r w:rsidR="00A4033B">
        <w:rPr>
          <w:rFonts w:ascii="Times New Roman" w:hAnsi="Times New Roman" w:cs="Times New Roman"/>
        </w:rPr>
        <w:t>,</w:t>
      </w:r>
      <w:r w:rsidRPr="000451FD">
        <w:rPr>
          <w:rFonts w:ascii="Times New Roman" w:hAnsi="Times New Roman" w:cs="Times New Roman"/>
        </w:rPr>
        <w:t xml:space="preserve"> and your school community; to be civil to one another and to others encountered during this excursion; and to contribute positively </w:t>
      </w:r>
      <w:r w:rsidR="00A4033B">
        <w:rPr>
          <w:rFonts w:ascii="Times New Roman" w:hAnsi="Times New Roman" w:cs="Times New Roman"/>
        </w:rPr>
        <w:t xml:space="preserve">to </w:t>
      </w:r>
      <w:r w:rsidRPr="000451FD">
        <w:rPr>
          <w:rFonts w:ascii="Times New Roman" w:hAnsi="Times New Roman" w:cs="Times New Roman"/>
        </w:rPr>
        <w:t xml:space="preserve">the Black College Tour experience.  All facilities, transportation and activity items should be used respectfully and </w:t>
      </w:r>
      <w:proofErr w:type="gramStart"/>
      <w:r w:rsidRPr="000451FD">
        <w:rPr>
          <w:rFonts w:ascii="Times New Roman" w:hAnsi="Times New Roman" w:cs="Times New Roman"/>
        </w:rPr>
        <w:t xml:space="preserve">kept </w:t>
      </w:r>
      <w:r w:rsidR="00A4033B">
        <w:rPr>
          <w:rFonts w:ascii="Times New Roman" w:hAnsi="Times New Roman" w:cs="Times New Roman"/>
        </w:rPr>
        <w:t>in good order</w:t>
      </w:r>
      <w:r w:rsidRPr="000451FD">
        <w:rPr>
          <w:rFonts w:ascii="Times New Roman" w:hAnsi="Times New Roman" w:cs="Times New Roman"/>
        </w:rPr>
        <w:t xml:space="preserve"> at all times</w:t>
      </w:r>
      <w:proofErr w:type="gramEnd"/>
      <w:r w:rsidRPr="000451FD">
        <w:rPr>
          <w:rFonts w:ascii="Times New Roman" w:hAnsi="Times New Roman" w:cs="Times New Roman"/>
        </w:rPr>
        <w:t xml:space="preserve">.  </w:t>
      </w:r>
    </w:p>
    <w:p w14:paraId="25A036D8" w14:textId="3A072117" w:rsidR="008B7CB3" w:rsidRPr="000451FD" w:rsidRDefault="008B7CB3" w:rsidP="008B7CB3">
      <w:p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  <w:i/>
          <w:iCs/>
        </w:rPr>
        <w:t>The following are grounds upon which a student may be disciplined by the PI</w:t>
      </w:r>
      <w:r w:rsidR="0048466F">
        <w:rPr>
          <w:rFonts w:ascii="Times New Roman" w:hAnsi="Times New Roman" w:cs="Times New Roman"/>
          <w:i/>
          <w:iCs/>
        </w:rPr>
        <w:t>E</w:t>
      </w:r>
      <w:r w:rsidRPr="000451FD">
        <w:rPr>
          <w:rFonts w:ascii="Times New Roman" w:hAnsi="Times New Roman" w:cs="Times New Roman"/>
          <w:i/>
          <w:iCs/>
        </w:rPr>
        <w:t xml:space="preserve"> Staff and</w:t>
      </w:r>
      <w:r w:rsidR="0041470C">
        <w:rPr>
          <w:rFonts w:ascii="Times New Roman" w:hAnsi="Times New Roman" w:cs="Times New Roman"/>
          <w:i/>
          <w:iCs/>
        </w:rPr>
        <w:t>/or</w:t>
      </w:r>
      <w:r w:rsidRPr="000451FD">
        <w:rPr>
          <w:rFonts w:ascii="Times New Roman" w:hAnsi="Times New Roman" w:cs="Times New Roman"/>
          <w:i/>
          <w:iCs/>
        </w:rPr>
        <w:t xml:space="preserve"> School Staff:</w:t>
      </w:r>
    </w:p>
    <w:p w14:paraId="0E64B724" w14:textId="1437B61D" w:rsidR="008B7CB3" w:rsidRPr="004E0E05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0E05">
        <w:rPr>
          <w:rFonts w:ascii="Times New Roman" w:hAnsi="Times New Roman" w:cs="Times New Roman"/>
        </w:rPr>
        <w:t>Willful, material</w:t>
      </w:r>
      <w:r w:rsidR="00895995">
        <w:rPr>
          <w:rFonts w:ascii="Times New Roman" w:hAnsi="Times New Roman" w:cs="Times New Roman"/>
        </w:rPr>
        <w:t>,</w:t>
      </w:r>
      <w:r w:rsidRPr="004E0E05">
        <w:rPr>
          <w:rFonts w:ascii="Times New Roman" w:hAnsi="Times New Roman" w:cs="Times New Roman"/>
        </w:rPr>
        <w:t xml:space="preserve"> and substantial disruption or obstruction of any items or activities associated </w:t>
      </w:r>
      <w:bookmarkStart w:id="0" w:name="_Hlk143585714"/>
      <w:r w:rsidRPr="004E0E05">
        <w:rPr>
          <w:rFonts w:ascii="Times New Roman" w:hAnsi="Times New Roman" w:cs="Times New Roman"/>
        </w:rPr>
        <w:t>with PI</w:t>
      </w:r>
      <w:r w:rsidR="0048466F">
        <w:rPr>
          <w:rFonts w:ascii="Times New Roman" w:hAnsi="Times New Roman" w:cs="Times New Roman"/>
        </w:rPr>
        <w:t>E</w:t>
      </w:r>
      <w:r w:rsidRPr="004E0E05">
        <w:rPr>
          <w:rFonts w:ascii="Times New Roman" w:hAnsi="Times New Roman" w:cs="Times New Roman"/>
        </w:rPr>
        <w:t xml:space="preserve"> Black College Tour</w:t>
      </w:r>
      <w:bookmarkEnd w:id="0"/>
      <w:r w:rsidRPr="004E0E05">
        <w:rPr>
          <w:rFonts w:ascii="Times New Roman" w:hAnsi="Times New Roman" w:cs="Times New Roman"/>
        </w:rPr>
        <w:t>.</w:t>
      </w:r>
    </w:p>
    <w:p w14:paraId="48D29C2C" w14:textId="721113F6" w:rsidR="008B7CB3" w:rsidRPr="004E0E05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E0E05">
        <w:rPr>
          <w:rFonts w:ascii="Times New Roman" w:hAnsi="Times New Roman" w:cs="Times New Roman"/>
        </w:rPr>
        <w:t>Participating in an activity that substantially and materially disrupts the normal operations of the P</w:t>
      </w:r>
      <w:r w:rsidR="0048466F">
        <w:rPr>
          <w:rFonts w:ascii="Times New Roman" w:hAnsi="Times New Roman" w:cs="Times New Roman"/>
        </w:rPr>
        <w:t>IE</w:t>
      </w:r>
      <w:r w:rsidRPr="004E0E05">
        <w:rPr>
          <w:rFonts w:ascii="Times New Roman" w:hAnsi="Times New Roman" w:cs="Times New Roman"/>
        </w:rPr>
        <w:t xml:space="preserve"> Black College Tour or infringes on the rights of members of this excursion.</w:t>
      </w:r>
    </w:p>
    <w:p w14:paraId="52BE1162" w14:textId="43168BE7" w:rsidR="008B7CB3" w:rsidRPr="00E236F6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36F6">
        <w:rPr>
          <w:rFonts w:ascii="Times New Roman" w:hAnsi="Times New Roman" w:cs="Times New Roman"/>
        </w:rPr>
        <w:t>Inappropriate behavior: cursing, inappropriate touching, use of alcohol or drugs of any type, vaping or smoking of any type, disrespect of any type, misuse of social media and/or negative postings, conduct that threatens or endangers the health or safety of any person within or related to the PI</w:t>
      </w:r>
      <w:r w:rsidR="0048466F">
        <w:rPr>
          <w:rFonts w:ascii="Times New Roman" w:hAnsi="Times New Roman" w:cs="Times New Roman"/>
        </w:rPr>
        <w:t>E</w:t>
      </w:r>
      <w:r w:rsidRPr="00E236F6">
        <w:rPr>
          <w:rFonts w:ascii="Times New Roman" w:hAnsi="Times New Roman" w:cs="Times New Roman"/>
        </w:rPr>
        <w:t xml:space="preserve"> Black College Tour, including physical abuse, threats, intimidation, harassment, or sexual misconduct, will not be tolerated.</w:t>
      </w:r>
    </w:p>
    <w:p w14:paraId="60ADCECA" w14:textId="77777777" w:rsidR="008B7CB3" w:rsidRPr="00E236F6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36F6">
        <w:rPr>
          <w:rFonts w:ascii="Times New Roman" w:hAnsi="Times New Roman" w:cs="Times New Roman"/>
        </w:rPr>
        <w:t>Use, possession, manufacture or distribution of illegal drugs or drug-related paraphernalia                                                                                            or the misuse of legal pharmaceutical drugs.</w:t>
      </w:r>
    </w:p>
    <w:p w14:paraId="06E314B2" w14:textId="0BC09509" w:rsidR="008B7CB3" w:rsidRPr="00E236F6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36F6">
        <w:rPr>
          <w:rFonts w:ascii="Times New Roman" w:hAnsi="Times New Roman" w:cs="Times New Roman"/>
        </w:rPr>
        <w:t>Use, possession, manufacture or distribution of alcoholic beverages or public intoxication                        while on PI</w:t>
      </w:r>
      <w:r w:rsidR="0048466F">
        <w:rPr>
          <w:rFonts w:ascii="Times New Roman" w:hAnsi="Times New Roman" w:cs="Times New Roman"/>
        </w:rPr>
        <w:t>E</w:t>
      </w:r>
      <w:r w:rsidRPr="00E236F6">
        <w:rPr>
          <w:rFonts w:ascii="Times New Roman" w:hAnsi="Times New Roman" w:cs="Times New Roman"/>
        </w:rPr>
        <w:t xml:space="preserve"> Black College Tour.</w:t>
      </w:r>
    </w:p>
    <w:p w14:paraId="509DA710" w14:textId="77777777" w:rsidR="008B7CB3" w:rsidRPr="00E236F6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36F6">
        <w:rPr>
          <w:rFonts w:ascii="Times New Roman" w:hAnsi="Times New Roman" w:cs="Times New Roman"/>
        </w:rPr>
        <w:t xml:space="preserve"> Encouraging, permitting, or assisting another to do any act that could subject them to discipline.</w:t>
      </w:r>
    </w:p>
    <w:p w14:paraId="4B1EE5B5" w14:textId="6EE74AF3" w:rsidR="008B7CB3" w:rsidRDefault="008B7CB3" w:rsidP="008B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1FD">
        <w:rPr>
          <w:rFonts w:ascii="Times New Roman" w:hAnsi="Times New Roman" w:cs="Times New Roman"/>
        </w:rPr>
        <w:t>Failure to comply with directions or interference with PI</w:t>
      </w:r>
      <w:r w:rsidR="0048466F">
        <w:rPr>
          <w:rFonts w:ascii="Times New Roman" w:hAnsi="Times New Roman" w:cs="Times New Roman"/>
        </w:rPr>
        <w:t>E</w:t>
      </w:r>
      <w:r w:rsidRPr="000451FD">
        <w:rPr>
          <w:rFonts w:ascii="Times New Roman" w:hAnsi="Times New Roman" w:cs="Times New Roman"/>
        </w:rPr>
        <w:t xml:space="preserve"> Staff, School Staff and/or any public safety officer while acting in the performance of his/her duties. </w:t>
      </w:r>
      <w:r w:rsidRPr="000451FD">
        <w:rPr>
          <w:rFonts w:ascii="Times New Roman" w:hAnsi="Times New Roman" w:cs="Times New Roman"/>
          <w:highlight w:val="yellow"/>
        </w:rPr>
        <w:t>Any violation of the Student Conduct Code; or problems severely affecting the Black College Tour and/or scheduled arrangements; or continuous negative behavior after consultation with the PI</w:t>
      </w:r>
      <w:r w:rsidR="0048466F">
        <w:rPr>
          <w:rFonts w:ascii="Times New Roman" w:hAnsi="Times New Roman" w:cs="Times New Roman"/>
          <w:highlight w:val="yellow"/>
        </w:rPr>
        <w:t>E</w:t>
      </w:r>
      <w:r w:rsidRPr="000451FD">
        <w:rPr>
          <w:rFonts w:ascii="Times New Roman" w:hAnsi="Times New Roman" w:cs="Times New Roman"/>
          <w:highlight w:val="yellow"/>
        </w:rPr>
        <w:t xml:space="preserve"> Staff – may result in the student(s) being sent home at their parent’s expense.</w:t>
      </w:r>
    </w:p>
    <w:p w14:paraId="7B5F22DF" w14:textId="77777777" w:rsidR="008B7CB3" w:rsidRPr="000451FD" w:rsidRDefault="008B7CB3" w:rsidP="008B7CB3">
      <w:pPr>
        <w:pStyle w:val="ListParagraph"/>
        <w:rPr>
          <w:rFonts w:ascii="Times New Roman" w:hAnsi="Times New Roman" w:cs="Times New Roman"/>
        </w:rPr>
      </w:pPr>
    </w:p>
    <w:p w14:paraId="0BC9C837" w14:textId="2E7A58CD" w:rsidR="008B7CB3" w:rsidRDefault="008B7CB3" w:rsidP="008B7CB3">
      <w:pPr>
        <w:tabs>
          <w:tab w:val="left" w:pos="2970"/>
        </w:tabs>
        <w:rPr>
          <w:rFonts w:ascii="Times New Roman" w:hAnsi="Times New Roman" w:cs="Times New Roman"/>
          <w:i/>
          <w:iCs/>
        </w:rPr>
      </w:pPr>
      <w:r w:rsidRPr="000451FD">
        <w:rPr>
          <w:rFonts w:ascii="Times New Roman" w:hAnsi="Times New Roman" w:cs="Times New Roman"/>
        </w:rPr>
        <w:t xml:space="preserve">____ </w:t>
      </w:r>
      <w:r w:rsidRPr="000451FD">
        <w:rPr>
          <w:rFonts w:ascii="Times New Roman" w:hAnsi="Times New Roman" w:cs="Times New Roman"/>
          <w:b/>
          <w:bCs/>
        </w:rPr>
        <w:t>PHOTO RELEASE WAIVER</w:t>
      </w:r>
      <w:r w:rsidRPr="000451FD">
        <w:rPr>
          <w:rFonts w:ascii="Times New Roman" w:hAnsi="Times New Roman" w:cs="Times New Roman"/>
        </w:rPr>
        <w:t xml:space="preserve">:   </w:t>
      </w:r>
      <w:r w:rsidRPr="000451FD">
        <w:rPr>
          <w:rFonts w:ascii="Times New Roman" w:hAnsi="Times New Roman" w:cs="Times New Roman"/>
          <w:i/>
          <w:iCs/>
        </w:rPr>
        <w:t xml:space="preserve">I hereby grant permission to Pinkard </w:t>
      </w:r>
      <w:r w:rsidR="0048466F">
        <w:rPr>
          <w:rFonts w:ascii="Times New Roman" w:hAnsi="Times New Roman" w:cs="Times New Roman"/>
          <w:i/>
          <w:iCs/>
        </w:rPr>
        <w:t>Innovative Enterprises</w:t>
      </w:r>
      <w:r w:rsidRPr="000451FD">
        <w:rPr>
          <w:rFonts w:ascii="Times New Roman" w:hAnsi="Times New Roman" w:cs="Times New Roman"/>
          <w:i/>
          <w:iCs/>
        </w:rPr>
        <w:t xml:space="preserve"> to use photographs and/or video of students taken during the Black College Tour in publications, news releases, online, and in other communications related to the mission of Pinkard</w:t>
      </w:r>
      <w:r w:rsidR="0048466F">
        <w:rPr>
          <w:rFonts w:ascii="Times New Roman" w:hAnsi="Times New Roman" w:cs="Times New Roman"/>
          <w:i/>
          <w:iCs/>
        </w:rPr>
        <w:t xml:space="preserve"> Innovative Enterprises</w:t>
      </w:r>
      <w:r w:rsidRPr="000451FD">
        <w:rPr>
          <w:rFonts w:ascii="Times New Roman" w:hAnsi="Times New Roman" w:cs="Times New Roman"/>
          <w:i/>
          <w:iCs/>
        </w:rPr>
        <w:t xml:space="preserve">. </w:t>
      </w:r>
    </w:p>
    <w:p w14:paraId="57129B8E" w14:textId="77777777" w:rsidR="008B7CB3" w:rsidRPr="000451FD" w:rsidRDefault="008B7CB3" w:rsidP="008B7CB3">
      <w:pPr>
        <w:tabs>
          <w:tab w:val="left" w:pos="2970"/>
        </w:tabs>
        <w:rPr>
          <w:rFonts w:ascii="Times New Roman" w:hAnsi="Times New Roman" w:cs="Times New Roman"/>
          <w:i/>
          <w:iCs/>
        </w:rPr>
      </w:pPr>
    </w:p>
    <w:p w14:paraId="7FE66B8D" w14:textId="77777777" w:rsidR="008B7CB3" w:rsidRPr="00894DED" w:rsidRDefault="008B7CB3" w:rsidP="008B7CB3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894DED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  <w:t>_______________________</w:t>
      </w:r>
    </w:p>
    <w:p w14:paraId="45B8FFAD" w14:textId="77777777" w:rsidR="008B7CB3" w:rsidRPr="00894DED" w:rsidRDefault="008B7CB3" w:rsidP="008B7CB3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894DED">
        <w:rPr>
          <w:rFonts w:ascii="Times New Roman" w:hAnsi="Times New Roman" w:cs="Times New Roman"/>
          <w:sz w:val="20"/>
          <w:szCs w:val="20"/>
        </w:rPr>
        <w:t>Student Signature</w:t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  <w:t>Date</w:t>
      </w:r>
    </w:p>
    <w:p w14:paraId="653568A3" w14:textId="77777777" w:rsidR="008B7CB3" w:rsidRPr="00894DED" w:rsidRDefault="008B7CB3" w:rsidP="008B7CB3">
      <w:pPr>
        <w:tabs>
          <w:tab w:val="left" w:pos="2970"/>
        </w:tabs>
        <w:ind w:left="720"/>
        <w:rPr>
          <w:rFonts w:ascii="Times New Roman" w:hAnsi="Times New Roman" w:cs="Times New Roman"/>
          <w:sz w:val="20"/>
          <w:szCs w:val="20"/>
        </w:rPr>
      </w:pPr>
    </w:p>
    <w:p w14:paraId="4CFC186B" w14:textId="77777777" w:rsidR="008B7CB3" w:rsidRPr="00894DED" w:rsidRDefault="008B7CB3" w:rsidP="008B7CB3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894DED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7E41AD97" w14:textId="77777777" w:rsidR="008B7CB3" w:rsidRPr="00894DED" w:rsidRDefault="008B7CB3" w:rsidP="008B7CB3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894DED">
        <w:rPr>
          <w:rFonts w:ascii="Times New Roman" w:hAnsi="Times New Roman" w:cs="Times New Roman"/>
          <w:sz w:val="20"/>
          <w:szCs w:val="20"/>
        </w:rPr>
        <w:t>Printed Name of Parent/Guardian</w:t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  <w:t>Date</w:t>
      </w:r>
    </w:p>
    <w:p w14:paraId="38AD6933" w14:textId="77777777" w:rsidR="008B7CB3" w:rsidRPr="00894DED" w:rsidRDefault="008B7CB3" w:rsidP="008B7CB3">
      <w:pPr>
        <w:tabs>
          <w:tab w:val="left" w:pos="2970"/>
        </w:tabs>
        <w:ind w:left="720"/>
        <w:rPr>
          <w:rFonts w:ascii="Times New Roman" w:hAnsi="Times New Roman" w:cs="Times New Roman"/>
          <w:sz w:val="20"/>
          <w:szCs w:val="20"/>
        </w:rPr>
      </w:pPr>
    </w:p>
    <w:p w14:paraId="6FA9A05E" w14:textId="77777777" w:rsidR="008B7CB3" w:rsidRPr="00894DED" w:rsidRDefault="008B7CB3" w:rsidP="008B7CB3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894DED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14:paraId="5A27B87E" w14:textId="38F7B68E" w:rsidR="008B7CB3" w:rsidRPr="008B7CB3" w:rsidRDefault="008B7CB3" w:rsidP="008B7CB3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 w:rsidRPr="00894DED">
        <w:rPr>
          <w:rFonts w:ascii="Times New Roman" w:hAnsi="Times New Roman" w:cs="Times New Roman"/>
          <w:sz w:val="20"/>
          <w:szCs w:val="20"/>
        </w:rPr>
        <w:t>Signature of Parent/Guardian</w:t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</w:r>
      <w:r w:rsidRPr="00894DED">
        <w:rPr>
          <w:rFonts w:ascii="Times New Roman" w:hAnsi="Times New Roman" w:cs="Times New Roman"/>
          <w:sz w:val="20"/>
          <w:szCs w:val="20"/>
        </w:rPr>
        <w:tab/>
        <w:t>Date</w:t>
      </w:r>
    </w:p>
    <w:sectPr w:rsidR="008B7CB3" w:rsidRPr="008B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A0C"/>
    <w:multiLevelType w:val="hybridMultilevel"/>
    <w:tmpl w:val="58CA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3"/>
    <w:rsid w:val="00071FFB"/>
    <w:rsid w:val="000F02D6"/>
    <w:rsid w:val="001163AF"/>
    <w:rsid w:val="002819F2"/>
    <w:rsid w:val="0041470C"/>
    <w:rsid w:val="00455681"/>
    <w:rsid w:val="0048466F"/>
    <w:rsid w:val="007C4A88"/>
    <w:rsid w:val="00895995"/>
    <w:rsid w:val="008B7CB3"/>
    <w:rsid w:val="009769A6"/>
    <w:rsid w:val="00A4033B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5C17"/>
  <w15:chartTrackingRefBased/>
  <w15:docId w15:val="{AB2882B1-363B-4C10-9828-5362260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Pinkard</dc:creator>
  <cp:keywords/>
  <dc:description/>
  <cp:lastModifiedBy>Irene Pinkard</cp:lastModifiedBy>
  <cp:revision>13</cp:revision>
  <cp:lastPrinted>2024-02-13T01:48:00Z</cp:lastPrinted>
  <dcterms:created xsi:type="dcterms:W3CDTF">2023-12-13T22:17:00Z</dcterms:created>
  <dcterms:modified xsi:type="dcterms:W3CDTF">2025-01-10T22:40:00Z</dcterms:modified>
</cp:coreProperties>
</file>